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B0" w:rsidRDefault="00915A47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-3624580</wp:posOffset>
            </wp:positionV>
            <wp:extent cx="1648460" cy="15868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1418"/>
        <w:gridCol w:w="353"/>
        <w:gridCol w:w="1024"/>
        <w:gridCol w:w="4475"/>
        <w:gridCol w:w="3362"/>
      </w:tblGrid>
      <w:tr w:rsidR="00E45EB0"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caps/>
                <w:color w:val="FFFFFF" w:themeColor="background1"/>
              </w:rPr>
            </w:pPr>
            <w:r>
              <w:rPr>
                <w:rFonts w:ascii="Arial" w:hAnsi="Arial" w:cs="Arial"/>
                <w:caps/>
                <w:color w:val="FFFFFF" w:themeColor="background1"/>
              </w:rPr>
              <w:t>adhÉrent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E45EB0">
            <w:pPr>
              <w:spacing w:after="0" w:line="240" w:lineRule="auto"/>
              <w:rPr>
                <w:rFonts w:ascii="Arial" w:hAnsi="Arial" w:cs="Arial"/>
                <w:caps/>
                <w:color w:val="FFFFFF" w:themeColor="background1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E45EB0">
            <w:pPr>
              <w:spacing w:after="0" w:line="240" w:lineRule="auto"/>
              <w:rPr>
                <w:rFonts w:ascii="Arial" w:hAnsi="Arial" w:cs="Arial"/>
                <w:caps/>
                <w:color w:val="FFFFFF" w:themeColor="background1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E45EB0">
            <w:pPr>
              <w:spacing w:after="0" w:line="240" w:lineRule="auto"/>
              <w:ind w:left="283"/>
              <w:rPr>
                <w:rFonts w:ascii="Arial" w:hAnsi="Arial" w:cs="Arial"/>
                <w:caps/>
              </w:rPr>
            </w:pPr>
          </w:p>
        </w:tc>
      </w:tr>
      <w:tr w:rsidR="00E45EB0">
        <w:trPr>
          <w:trHeight w:hRule="exact" w:val="39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085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MME</w:t>
            </w:r>
            <w:r>
              <w:rPr>
                <w:rFonts w:ascii="Arial" w:hAnsi="Arial" w:cs="Arial"/>
                <w:color w:val="0A77BB"/>
                <w:sz w:val="18"/>
                <w:szCs w:val="18"/>
              </w:rPr>
              <w:t xml:space="preserve">  </w:t>
            </w:r>
            <w:sdt>
              <w:sdtPr>
                <w:id w:val="1364017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olor w:val="951B8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A77B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M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8"/>
                <w:szCs w:val="18"/>
              </w:rPr>
              <w:t xml:space="preserve">NOM* :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A77BB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  <w:t xml:space="preserve">PrÉnom* : 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NOM DE NAISSANCE OU NOM D’USAGE :                                                N</w:t>
            </w:r>
            <w:r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  <w:t>É(e) le* :                            À :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ADRESSE* :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 xml:space="preserve">CP* :         </w:t>
            </w: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 xml:space="preserve">                                  VILLE* :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PORTABLE* :                                                                           E-MAIL* :</w:t>
            </w:r>
          </w:p>
        </w:tc>
      </w:tr>
      <w:tr w:rsidR="00E45EB0">
        <w:trPr>
          <w:trHeight w:hRule="exact" w:val="39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  <w:t>catÉgorie* 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color w:val="0A77BB"/>
                <w:sz w:val="20"/>
                <w:szCs w:val="20"/>
              </w:rPr>
            </w:pPr>
            <w:sdt>
              <w:sdtPr>
                <w:id w:val="-957016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olor w:val="951B8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A77B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>Ouvrier/employÉ</w:t>
            </w:r>
            <w:r>
              <w:rPr>
                <w:rFonts w:ascii="Arial" w:hAnsi="Arial" w:cs="Arial"/>
                <w:color w:val="0A77BB"/>
                <w:sz w:val="20"/>
                <w:szCs w:val="20"/>
              </w:rPr>
              <w:t xml:space="preserve"> </w:t>
            </w:r>
            <w:sdt>
              <w:sdtPr>
                <w:id w:val="88583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olor w:val="951B8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technicien/agent de maÎtrise</w:t>
            </w:r>
            <w:r>
              <w:rPr>
                <w:rFonts w:ascii="Arial" w:hAnsi="Arial" w:cs="Arial"/>
                <w:color w:val="0A77BB"/>
                <w:sz w:val="20"/>
                <w:szCs w:val="20"/>
              </w:rPr>
              <w:t xml:space="preserve">  </w:t>
            </w:r>
            <w:sdt>
              <w:sdtPr>
                <w:id w:val="-545370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olor w:val="951B8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A77B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cadre/assimilÉ  </w:t>
            </w:r>
            <w:r>
              <w:rPr>
                <w:rFonts w:ascii="Arial" w:hAnsi="Arial" w:cs="Arial"/>
                <w:color w:val="0A77BB"/>
                <w:sz w:val="20"/>
                <w:szCs w:val="20"/>
              </w:rPr>
              <w:t xml:space="preserve"> </w:t>
            </w:r>
            <w:sdt>
              <w:sdtPr>
                <w:id w:val="-6651635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olor w:val="951B8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A77B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retraitÉ  </w:t>
            </w:r>
            <w:sdt>
              <w:sdtPr>
                <w:id w:val="1421596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951B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951B8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>chÔmeur</w:t>
            </w:r>
          </w:p>
        </w:tc>
      </w:tr>
      <w:tr w:rsidR="00E45EB0">
        <w:trPr>
          <w:trHeight w:hRule="exact" w:val="39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STATUT* 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caps/>
                <w:color w:val="0A77BB"/>
                <w:sz w:val="16"/>
                <w:szCs w:val="16"/>
              </w:rPr>
            </w:pPr>
            <w:sdt>
              <w:sdtPr>
                <w:id w:val="-703705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olor w:val="951B8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A77BB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Public      </w:t>
            </w:r>
            <w:sdt>
              <w:sdtPr>
                <w:id w:val="1952972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 privÉ                      </w:t>
            </w:r>
            <w:r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  <w:t>PROFESSION :</w:t>
            </w:r>
          </w:p>
        </w:tc>
      </w:tr>
      <w:tr w:rsidR="00E45EB0"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caps/>
                <w:color w:val="FFFFFF" w:themeColor="background1"/>
              </w:rPr>
            </w:pPr>
            <w:r>
              <w:rPr>
                <w:rFonts w:ascii="Arial" w:hAnsi="Arial" w:cs="Arial"/>
                <w:caps/>
                <w:color w:val="FFFFFF" w:themeColor="background1"/>
              </w:rPr>
              <w:t>EMPLOYEUR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E45EB0">
            <w:pPr>
              <w:spacing w:after="0" w:line="240" w:lineRule="auto"/>
              <w:rPr>
                <w:rFonts w:ascii="Arial" w:hAnsi="Arial" w:cs="Arial"/>
                <w:caps/>
                <w:color w:val="FFFFFF" w:themeColor="background1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E45EB0">
            <w:pPr>
              <w:spacing w:after="0" w:line="240" w:lineRule="auto"/>
              <w:rPr>
                <w:rFonts w:ascii="Arial" w:hAnsi="Arial" w:cs="Arial"/>
                <w:caps/>
                <w:color w:val="FFFFFF" w:themeColor="background1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E45EB0">
            <w:pPr>
              <w:spacing w:after="0" w:line="240" w:lineRule="auto"/>
              <w:ind w:left="283"/>
              <w:rPr>
                <w:rFonts w:ascii="Arial" w:hAnsi="Arial" w:cs="Arial"/>
                <w:caps/>
              </w:rPr>
            </w:pP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  <w:t>RAISON SOCIALE* :                                                                                               tél employeur :</w:t>
            </w:r>
            <w:bookmarkStart w:id="1" w:name="_Hlk20330090"/>
            <w:bookmarkEnd w:id="1"/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45EB0" w:rsidRDefault="00915A47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  <w:t xml:space="preserve">Adresse établissement de l’adhÉrent </w:t>
            </w:r>
            <w:r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  <w:t>* :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CP* :                                           VILLE* :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A77BB"/>
                <w:sz w:val="16"/>
                <w:szCs w:val="16"/>
              </w:rPr>
              <w:t>E-MAIL EMPLOYEUR :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 Gras" w:hAnsi="Arial Gras" w:cs="Arial"/>
                <w:b/>
                <w:bCs/>
                <w:caps/>
                <w:color w:val="0A77BB"/>
                <w:sz w:val="16"/>
                <w:szCs w:val="16"/>
              </w:rPr>
            </w:pPr>
            <w:r>
              <w:rPr>
                <w:rFonts w:ascii="Arial Gras" w:hAnsi="Arial Gras" w:cs="Arial"/>
                <w:b/>
                <w:bCs/>
                <w:caps/>
                <w:color w:val="0A77BB"/>
                <w:sz w:val="16"/>
                <w:szCs w:val="16"/>
              </w:rPr>
              <w:t xml:space="preserve">Secteur d’activitÉ* :    </w:t>
            </w:r>
            <w:sdt>
              <w:sdtPr>
                <w:id w:val="-56088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 Gras" w:hAnsi="Arial Gras" w:cs="Arial"/>
                <w:b/>
                <w:bCs/>
                <w:caps/>
                <w:color w:val="0A77BB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agriculture    </w:t>
            </w:r>
            <w:sdt>
              <w:sdtPr>
                <w:id w:val="-1019540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banque    </w:t>
            </w:r>
            <w:sdt>
              <w:sdtPr>
                <w:id w:val="-1094545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chimie    </w:t>
            </w:r>
            <w:sdt>
              <w:sdtPr>
                <w:id w:val="159739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commerce    </w:t>
            </w:r>
            <w:sdt>
              <w:sdtPr>
                <w:id w:val="-1192138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communication    </w:t>
            </w:r>
            <w:sdt>
              <w:sdtPr>
                <w:id w:val="-841849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construction</w:t>
            </w:r>
          </w:p>
        </w:tc>
      </w:tr>
      <w:tr w:rsidR="00E45EB0">
        <w:trPr>
          <w:trHeight w:hRule="exact" w:val="397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color w:val="0A77BB"/>
                <w:spacing w:val="-10"/>
                <w:sz w:val="15"/>
                <w:szCs w:val="15"/>
              </w:rPr>
            </w:pPr>
            <w:sdt>
              <w:sdtPr>
                <w:id w:val="-1955387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 enseignement </w:t>
            </w:r>
            <w:sdt>
              <w:sdtPr>
                <w:id w:val="140133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   FONCTION PUBLIQUE  </w:t>
            </w:r>
            <w:sdt>
              <w:sdtPr>
                <w:id w:val="4294729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 industrie   </w:t>
            </w:r>
            <w:sdt>
              <w:sdtPr>
                <w:id w:val="149644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 mÉtallurgie   </w:t>
            </w:r>
            <w:sdt>
              <w:sdtPr>
                <w:id w:val="-764917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 poste &amp; telecom   </w:t>
            </w:r>
            <w:sdt>
              <w:sdtPr>
                <w:id w:val="-1118834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 services   </w:t>
            </w:r>
            <w:sdt>
              <w:sdtPr>
                <w:id w:val="1335649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 transports   </w:t>
            </w:r>
            <w:sdt>
              <w:sdtPr>
                <w:id w:val="-681431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caps/>
                    <w:color w:val="951B81"/>
                    <w:spacing w:val="-8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="Arial" w:hAnsi="Arial" w:cs="Arial"/>
                <w:caps/>
                <w:color w:val="951B81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aps/>
                <w:color w:val="0A77BB"/>
                <w:spacing w:val="-8"/>
                <w:sz w:val="15"/>
                <w:szCs w:val="15"/>
              </w:rPr>
              <w:t xml:space="preserve">santÉ sociaux  </w:t>
            </w:r>
            <w:r>
              <w:rPr>
                <w:rFonts w:ascii="Arial" w:hAnsi="Arial" w:cs="Arial"/>
                <w:caps/>
                <w:color w:val="0A77BB"/>
                <w:spacing w:val="-12"/>
                <w:sz w:val="15"/>
                <w:szCs w:val="15"/>
              </w:rPr>
              <w:t xml:space="preserve"> </w:t>
            </w:r>
          </w:p>
        </w:tc>
      </w:tr>
      <w:tr w:rsidR="00E45EB0">
        <w:trPr>
          <w:trHeight w:hRule="exact" w:val="641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  <w:t>Code IDCC * :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ab/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ab/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ab/>
              <w:t xml:space="preserve">                          </w:t>
            </w:r>
            <w:r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  <w:t>N° SIRET :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ab/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ab/>
              <w:t xml:space="preserve">    </w:t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ab/>
            </w:r>
            <w:r>
              <w:rPr>
                <w:rFonts w:ascii="Arial" w:hAnsi="Arial" w:cs="Arial"/>
                <w:caps/>
                <w:color w:val="0A77BB"/>
                <w:sz w:val="16"/>
                <w:szCs w:val="16"/>
              </w:rPr>
              <w:tab/>
              <w:t xml:space="preserve">   </w:t>
            </w:r>
            <w:r>
              <w:rPr>
                <w:rFonts w:ascii="Arial" w:hAnsi="Arial" w:cs="Arial"/>
                <w:b/>
                <w:bCs/>
                <w:caps/>
                <w:color w:val="0A77BB"/>
                <w:sz w:val="16"/>
                <w:szCs w:val="16"/>
              </w:rPr>
              <w:t>Effectif de l’Établissement :</w:t>
            </w:r>
          </w:p>
          <w:p w:rsidR="00E45EB0" w:rsidRDefault="00915A47">
            <w:pPr>
              <w:spacing w:after="0" w:line="240" w:lineRule="auto"/>
              <w:rPr>
                <w:rFonts w:ascii="Arial" w:hAnsi="Arial" w:cs="Arial"/>
                <w:caps/>
                <w:color w:val="0A77BB"/>
                <w:spacing w:val="-8"/>
                <w:sz w:val="10"/>
                <w:szCs w:val="10"/>
              </w:rPr>
            </w:pPr>
            <w:r>
              <w:rPr>
                <w:rFonts w:ascii="Arial" w:hAnsi="Arial" w:cs="Arial"/>
                <w:color w:val="0A77BB"/>
                <w:spacing w:val="-8"/>
                <w:sz w:val="10"/>
                <w:szCs w:val="10"/>
              </w:rPr>
              <w:t xml:space="preserve">Identifiant de Convention Collective, indiqué sur </w:t>
            </w:r>
            <w:r>
              <w:rPr>
                <w:rFonts w:ascii="Arial" w:hAnsi="Arial" w:cs="Arial"/>
                <w:color w:val="0A77BB"/>
                <w:spacing w:val="-8"/>
                <w:sz w:val="10"/>
                <w:szCs w:val="10"/>
              </w:rPr>
              <w:t>votre fiche de paye</w:t>
            </w:r>
            <w:r>
              <w:rPr>
                <w:rFonts w:ascii="Arial" w:hAnsi="Arial" w:cs="Arial"/>
                <w:caps/>
                <w:color w:val="0A77BB"/>
                <w:spacing w:val="-8"/>
                <w:sz w:val="10"/>
                <w:szCs w:val="10"/>
              </w:rPr>
              <w:t xml:space="preserve">                           </w:t>
            </w:r>
            <w:r>
              <w:rPr>
                <w:rFonts w:ascii="Arial" w:hAnsi="Arial" w:cs="Arial"/>
                <w:color w:val="0A77BB"/>
                <w:spacing w:val="-8"/>
                <w:sz w:val="10"/>
                <w:szCs w:val="10"/>
              </w:rPr>
              <w:t xml:space="preserve">                                                    </w:t>
            </w:r>
            <w:r>
              <w:rPr>
                <w:rFonts w:ascii="Arial" w:hAnsi="Arial" w:cs="Arial"/>
                <w:color w:val="0A77BB"/>
                <w:sz w:val="10"/>
                <w:szCs w:val="10"/>
              </w:rPr>
              <w:t xml:space="preserve">Voir fiche de paye (14 chiffres)  </w:t>
            </w:r>
            <w:r>
              <w:rPr>
                <w:rFonts w:ascii="Arial" w:hAnsi="Arial" w:cs="Arial"/>
                <w:color w:val="0A77BB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aps/>
                <w:color w:val="0A77BB"/>
                <w:spacing w:val="-8"/>
                <w:sz w:val="10"/>
                <w:szCs w:val="1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aps/>
                <w:color w:val="0A77BB"/>
                <w:spacing w:val="-8"/>
                <w:sz w:val="10"/>
                <w:szCs w:val="1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color w:val="0A77BB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A77BB"/>
                <w:sz w:val="10"/>
                <w:szCs w:val="10"/>
              </w:rPr>
              <w:t>Salariés</w:t>
            </w:r>
          </w:p>
        </w:tc>
      </w:tr>
    </w:tbl>
    <w:p w:rsidR="00E45EB0" w:rsidRDefault="00915A47">
      <w:pPr>
        <w:rPr>
          <w:rFonts w:ascii="Arial" w:hAnsi="Arial" w:cs="Arial"/>
          <w:color w:val="0A77BB"/>
          <w:spacing w:val="-6"/>
          <w:sz w:val="18"/>
          <w:szCs w:val="18"/>
        </w:rPr>
      </w:pPr>
      <w:r>
        <w:rPr>
          <w:rFonts w:ascii="Arial" w:hAnsi="Arial" w:cs="Arial"/>
          <w:color w:val="0A77BB"/>
          <w:sz w:val="18"/>
          <w:szCs w:val="18"/>
        </w:rPr>
        <w:br/>
      </w:r>
      <w:sdt>
        <w:sdtPr>
          <w:id w:val="-2180531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951B81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color w:val="951B81"/>
          <w:sz w:val="20"/>
          <w:szCs w:val="20"/>
        </w:rPr>
        <w:t xml:space="preserve"> </w:t>
      </w:r>
      <w:r>
        <w:rPr>
          <w:rFonts w:ascii="Arial" w:hAnsi="Arial" w:cs="Arial"/>
          <w:color w:val="0A77BB"/>
          <w:spacing w:val="-6"/>
          <w:sz w:val="18"/>
          <w:szCs w:val="18"/>
        </w:rPr>
        <w:t>En signant ce formulaire, j’accepte que mes données personnelles soient enregistrées sur le fichier informatique confédéral INARIC</w:t>
      </w:r>
    </w:p>
    <w:p w:rsidR="00E45EB0" w:rsidRDefault="00915A47">
      <w:pPr>
        <w:rPr>
          <w:rFonts w:ascii="Arial" w:hAnsi="Arial" w:cs="Arial"/>
          <w:color w:val="0A77BB"/>
          <w:sz w:val="20"/>
          <w:szCs w:val="20"/>
        </w:rPr>
      </w:pPr>
      <w:r>
        <w:rPr>
          <w:rFonts w:ascii="Arial" w:hAnsi="Arial" w:cs="Arial"/>
          <w:color w:val="0A77BB"/>
          <w:sz w:val="20"/>
          <w:szCs w:val="20"/>
        </w:rPr>
        <w:t xml:space="preserve">À :                             </w:t>
      </w:r>
      <w:r>
        <w:rPr>
          <w:rFonts w:ascii="Arial" w:hAnsi="Arial" w:cs="Arial"/>
          <w:color w:val="0A77BB"/>
          <w:sz w:val="20"/>
          <w:szCs w:val="20"/>
        </w:rPr>
        <w:t xml:space="preserve">                                  Le :                                                    SIGNATURE :</w:t>
      </w:r>
    </w:p>
    <w:p w:rsidR="00E45EB0" w:rsidRDefault="00915A47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226B8AA">
                <wp:simplePos x="0" y="0"/>
                <wp:positionH relativeFrom="column">
                  <wp:posOffset>-466090</wp:posOffset>
                </wp:positionH>
                <wp:positionV relativeFrom="paragraph">
                  <wp:posOffset>113665</wp:posOffset>
                </wp:positionV>
                <wp:extent cx="7602220" cy="474345"/>
                <wp:effectExtent l="0" t="0" r="0" b="2540"/>
                <wp:wrapNone/>
                <wp:docPr id="2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760" cy="473760"/>
                        </a:xfrm>
                        <a:prstGeom prst="rect">
                          <a:avLst/>
                        </a:prstGeom>
                        <a:solidFill>
                          <a:srgbClr val="951B8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45EB0" w:rsidRDefault="00915A47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APRÈS ENREGISTREMENT DE VOTRE INSCRIPTION PAR NOS SERVICES</w:t>
                            </w:r>
                          </w:p>
                          <w:p w:rsidR="00E45EB0" w:rsidRDefault="00915A47">
                            <w:pPr>
                              <w:pStyle w:val="Contenudecadr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VOUS RECEVREZ UN MAIL VOUS INVITANT À VALIDER VOTRE COMPTE CFTC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#951b81" stroked="f" style="position:absolute;margin-left:-36.7pt;margin-top:8.95pt;width:598.5pt;height:37.25pt" wp14:anchorId="5226B8AA">
                <w10:wrap type="square"/>
                <v:fill o:detectmouseclick="t" type="solid" color2="#6ae47e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0"/>
                          <w:szCs w:val="20"/>
                        </w:rPr>
                        <w:t>APRÈS ENREGISTREMENT DE VOTRE INSCRIPTION PAR NOS SERVICES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20"/>
                          <w:szCs w:val="20"/>
                        </w:rPr>
                        <w:t>VOUS RECEVREZ UN MAIL VOUS INVITANT À VALIDER VOTRE COMPTE CFTC</w:t>
                      </w:r>
                    </w:p>
                  </w:txbxContent>
                </v:textbox>
              </v:rect>
            </w:pict>
          </mc:Fallback>
        </mc:AlternateContent>
      </w:r>
    </w:p>
    <w:p w:rsidR="00E45EB0" w:rsidRDefault="00E45EB0"/>
    <w:tbl>
      <w:tblPr>
        <w:tblStyle w:val="Grilledutableau"/>
        <w:tblpPr w:leftFromText="141" w:rightFromText="141" w:vertAnchor="text" w:tblpY="183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E45EB0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0A77BB"/>
            <w:vAlign w:val="center"/>
          </w:tcPr>
          <w:p w:rsidR="00E45EB0" w:rsidRDefault="00915A47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FFFFFF" w:themeColor="background1"/>
              </w:rPr>
              <w:t>cadre rÉservÉ À la cftc</w:t>
            </w:r>
          </w:p>
        </w:tc>
      </w:tr>
      <w:tr w:rsidR="00E45EB0">
        <w:trPr>
          <w:trHeight w:hRule="exact" w:val="71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E45EB0" w:rsidRDefault="00915A47">
            <w:pPr>
              <w:spacing w:before="60" w:line="240" w:lineRule="auto"/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color w:val="0A77BB"/>
                <w:sz w:val="18"/>
                <w:szCs w:val="18"/>
              </w:rPr>
              <w:t>CODE INARIC :                           CODE ORG SYNDICAT :                     nom et prÉnom du dÉlÉguÉ cftc (s’il y a lieu)</w:t>
            </w:r>
          </w:p>
        </w:tc>
      </w:tr>
    </w:tbl>
    <w:p w:rsidR="00E45EB0" w:rsidRDefault="00915A47">
      <w:pPr>
        <w:spacing w:after="0" w:line="240" w:lineRule="auto"/>
        <w:rPr>
          <w:rFonts w:ascii="Arial" w:hAnsi="Arial" w:cs="Arial"/>
          <w:b/>
          <w:bCs/>
          <w:color w:val="0A77BB"/>
          <w:sz w:val="20"/>
          <w:szCs w:val="20"/>
        </w:rPr>
      </w:pPr>
      <w:r>
        <w:rPr>
          <w:rFonts w:ascii="Arial" w:hAnsi="Arial" w:cs="Arial"/>
          <w:b/>
          <w:bCs/>
          <w:color w:val="0A77BB"/>
          <w:sz w:val="20"/>
          <w:szCs w:val="20"/>
        </w:rPr>
        <w:t>Coordonnées de votre structure ici :</w:t>
      </w:r>
    </w:p>
    <w:p w:rsidR="00E45EB0" w:rsidRDefault="00E45EB0"/>
    <w:p w:rsidR="00E45EB0" w:rsidRDefault="00E45EB0"/>
    <w:sectPr w:rsidR="00E45EB0">
      <w:footerReference w:type="default" r:id="rId8"/>
      <w:headerReference w:type="first" r:id="rId9"/>
      <w:footerReference w:type="first" r:id="rId10"/>
      <w:pgSz w:w="11906" w:h="16838"/>
      <w:pgMar w:top="709" w:right="709" w:bottom="179" w:left="709" w:header="567" w:footer="122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A47" w:rsidRDefault="00915A47">
      <w:pPr>
        <w:spacing w:after="0" w:line="240" w:lineRule="auto"/>
      </w:pPr>
      <w:r>
        <w:separator/>
      </w:r>
    </w:p>
  </w:endnote>
  <w:endnote w:type="continuationSeparator" w:id="0">
    <w:p w:rsidR="00915A47" w:rsidRDefault="0091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B0" w:rsidRDefault="00915A47">
    <w:pPr>
      <w:pStyle w:val="Pieddepage"/>
    </w:pPr>
    <w:r>
      <w:rPr>
        <w:noProof/>
        <w:lang w:eastAsia="fr-FR"/>
      </w:rPr>
      <w:drawing>
        <wp:anchor distT="0" distB="0" distL="0" distR="0" simplePos="0" relativeHeight="1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-14605</wp:posOffset>
          </wp:positionV>
          <wp:extent cx="6797040" cy="36195"/>
          <wp:effectExtent l="0" t="0" r="0" b="0"/>
          <wp:wrapTopAndBottom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B0" w:rsidRDefault="00915A47">
    <w:pPr>
      <w:pStyle w:val="Pieddepage"/>
    </w:pPr>
    <w:r>
      <w:rPr>
        <w:noProof/>
        <w:lang w:eastAsia="fr-FR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461645</wp:posOffset>
          </wp:positionH>
          <wp:positionV relativeFrom="paragraph">
            <wp:posOffset>-446405</wp:posOffset>
          </wp:positionV>
          <wp:extent cx="6797040" cy="36195"/>
          <wp:effectExtent l="0" t="0" r="0" b="0"/>
          <wp:wrapTopAndBottom/>
          <wp:docPr id="10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36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A47" w:rsidRDefault="00915A47">
      <w:pPr>
        <w:spacing w:after="0" w:line="240" w:lineRule="auto"/>
      </w:pPr>
      <w:r>
        <w:separator/>
      </w:r>
    </w:p>
  </w:footnote>
  <w:footnote w:type="continuationSeparator" w:id="0">
    <w:p w:rsidR="00915A47" w:rsidRDefault="0091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B0" w:rsidRDefault="00915A47">
    <w:pPr>
      <w:pStyle w:val="En-tte"/>
      <w:rPr>
        <w:rFonts w:ascii="Arial" w:hAnsi="Arial" w:cs="Arial"/>
        <w:b/>
        <w:bCs/>
        <w:color w:val="0A77BB"/>
        <w:sz w:val="60"/>
        <w:szCs w:val="6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" behindDoc="1" locked="0" layoutInCell="1" allowOverlap="1" wp14:anchorId="5601EF2D">
              <wp:simplePos x="0" y="0"/>
              <wp:positionH relativeFrom="column">
                <wp:posOffset>27305</wp:posOffset>
              </wp:positionH>
              <wp:positionV relativeFrom="paragraph">
                <wp:posOffset>454660</wp:posOffset>
              </wp:positionV>
              <wp:extent cx="810895" cy="83185"/>
              <wp:effectExtent l="0" t="0" r="9525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360" cy="82440"/>
                      </a:xfrm>
                      <a:prstGeom prst="rect">
                        <a:avLst/>
                      </a:prstGeom>
                      <a:solidFill>
                        <a:srgbClr val="951B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3" fillcolor="#951b81" stroked="f" style="position:absolute;margin-left:2.15pt;margin-top:35.8pt;width:63.75pt;height:6.45pt" wp14:anchorId="5601EF2D">
              <w10:wrap type="none"/>
              <v:fill o:detectmouseclick="t" type="solid" color2="#6ae47e"/>
              <v:stroke color="#3465a4" weight="12600" joinstyle="miter" endcap="flat"/>
            </v:rect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-401320</wp:posOffset>
          </wp:positionH>
          <wp:positionV relativeFrom="paragraph">
            <wp:posOffset>19050</wp:posOffset>
          </wp:positionV>
          <wp:extent cx="355600" cy="584200"/>
          <wp:effectExtent l="0" t="0" r="0" b="0"/>
          <wp:wrapNone/>
          <wp:docPr id="5" name="Image 18" descr="Une image contenant sc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8" descr="Une image contenant sci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A77BB"/>
        <w:sz w:val="60"/>
        <w:szCs w:val="60"/>
      </w:rPr>
      <w:t xml:space="preserve">Bulletin </w:t>
    </w:r>
    <w:r>
      <w:rPr>
        <w:rFonts w:ascii="Arial" w:hAnsi="Arial" w:cs="Arial"/>
        <w:b/>
        <w:bCs/>
        <w:color w:val="0A77BB"/>
        <w:sz w:val="60"/>
        <w:szCs w:val="60"/>
      </w:rPr>
      <w:t>d’adhésion</w:t>
    </w:r>
  </w:p>
  <w:p w:rsidR="00E45EB0" w:rsidRDefault="00E45EB0">
    <w:pPr>
      <w:pStyle w:val="En-tte"/>
      <w:rPr>
        <w:rFonts w:ascii="Arial" w:hAnsi="Arial" w:cs="Arial"/>
        <w:b/>
        <w:bCs/>
        <w:color w:val="0A77BB"/>
        <w:sz w:val="40"/>
        <w:szCs w:val="40"/>
      </w:rPr>
    </w:pPr>
  </w:p>
  <w:p w:rsidR="00E45EB0" w:rsidRDefault="00915A47">
    <w:pPr>
      <w:pStyle w:val="En-tte"/>
      <w:ind w:right="-143"/>
      <w:rPr>
        <w:rFonts w:ascii="Arial" w:hAnsi="Arial" w:cs="Arial"/>
        <w:color w:val="951B81"/>
        <w:sz w:val="18"/>
        <w:szCs w:val="18"/>
      </w:rPr>
    </w:pPr>
    <w:r>
      <w:rPr>
        <w:rFonts w:ascii="Arial" w:hAnsi="Arial" w:cs="Arial"/>
        <w:color w:val="951B81"/>
        <w:sz w:val="18"/>
        <w:szCs w:val="18"/>
      </w:rPr>
      <w:t xml:space="preserve">Fondée en 1919, la CFTC est très attachée à la justice sociale et privilégie un syndicalisme de dialogue et de </w:t>
    </w:r>
    <w:r>
      <w:rPr>
        <w:rFonts w:ascii="Arial" w:hAnsi="Arial" w:cs="Arial"/>
        <w:color w:val="951B81"/>
        <w:sz w:val="18"/>
        <w:szCs w:val="18"/>
      </w:rPr>
      <w:br/>
      <w:t>négociation. Votre adhésion manifeste votre soutien au mouvement et vous permet d’y prendre part activement.</w:t>
    </w:r>
  </w:p>
  <w:p w:rsidR="00E45EB0" w:rsidRDefault="00E45EB0">
    <w:pPr>
      <w:pStyle w:val="En-tte"/>
      <w:ind w:right="-143"/>
      <w:jc w:val="both"/>
      <w:rPr>
        <w:rFonts w:ascii="Arial" w:hAnsi="Arial" w:cs="Arial"/>
        <w:color w:val="0A77BB"/>
        <w:sz w:val="18"/>
        <w:szCs w:val="18"/>
      </w:rPr>
    </w:pPr>
  </w:p>
  <w:p w:rsidR="00E45EB0" w:rsidRDefault="00915A47">
    <w:pPr>
      <w:pStyle w:val="En-tte"/>
      <w:ind w:right="-143"/>
      <w:jc w:val="both"/>
      <w:rPr>
        <w:rFonts w:ascii="Arial" w:hAnsi="Arial" w:cs="Arial"/>
        <w:b/>
        <w:bCs/>
        <w:color w:val="0A77BB"/>
        <w:sz w:val="18"/>
        <w:szCs w:val="18"/>
      </w:rPr>
    </w:pPr>
    <w:r>
      <w:rPr>
        <w:rFonts w:ascii="Arial" w:hAnsi="Arial" w:cs="Arial"/>
        <w:b/>
        <w:bCs/>
        <w:color w:val="0A77BB"/>
        <w:sz w:val="18"/>
        <w:szCs w:val="18"/>
      </w:rPr>
      <w:t xml:space="preserve">À la CFTC, vos données personnelles sont protégées. </w:t>
    </w:r>
  </w:p>
  <w:p w:rsidR="00E45EB0" w:rsidRDefault="00915A47">
    <w:pPr>
      <w:pStyle w:val="En-tte"/>
      <w:ind w:right="-2"/>
      <w:jc w:val="both"/>
      <w:rPr>
        <w:rFonts w:ascii="Arial" w:hAnsi="Arial" w:cs="Arial"/>
        <w:color w:val="0A77BB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133985</wp:posOffset>
          </wp:positionV>
          <wp:extent cx="114300" cy="482600"/>
          <wp:effectExtent l="0" t="0" r="0" b="0"/>
          <wp:wrapSquare wrapText="bothSides"/>
          <wp:docPr id="6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A77BB"/>
        <w:sz w:val="18"/>
        <w:szCs w:val="18"/>
      </w:rPr>
      <w:t>La sécurité de vos données personnelles a toujours été une priorité pour nous et se renforce encore avec la mise en œuvre du Règlement Général sur la Protection des Données (RGPD) depuis le 25 mai 2018.</w:t>
    </w:r>
    <w:r>
      <w:rPr>
        <w:rFonts w:ascii="Arial" w:hAnsi="Arial" w:cs="Arial"/>
        <w:color w:val="0A77BB"/>
        <w:sz w:val="18"/>
        <w:szCs w:val="18"/>
      </w:rPr>
      <w:t xml:space="preserve"> En remplissant ce bulletin d’adhésion, vous acceptez que la CFTC mémorise et utilise vos données personnelles collectées dans ce bulletin, uniquement dans le cadre des activités syndicales de la CFTC : l’information et la formation, l’action syndicale, la</w:t>
    </w:r>
    <w:r>
      <w:rPr>
        <w:rFonts w:ascii="Arial" w:hAnsi="Arial" w:cs="Arial"/>
        <w:color w:val="0A77BB"/>
        <w:sz w:val="18"/>
        <w:szCs w:val="18"/>
      </w:rPr>
      <w:t xml:space="preserve"> consultation, la gestion des cotisations.</w:t>
    </w:r>
  </w:p>
  <w:p w:rsidR="00E45EB0" w:rsidRDefault="00E45EB0">
    <w:pPr>
      <w:pStyle w:val="En-tte"/>
      <w:ind w:right="-143"/>
      <w:jc w:val="both"/>
      <w:rPr>
        <w:rFonts w:ascii="Arial" w:hAnsi="Arial" w:cs="Arial"/>
        <w:color w:val="0A77BB"/>
        <w:sz w:val="18"/>
        <w:szCs w:val="18"/>
      </w:rPr>
    </w:pPr>
  </w:p>
  <w:p w:rsidR="00E45EB0" w:rsidRDefault="00915A47">
    <w:pPr>
      <w:pStyle w:val="En-tte"/>
      <w:ind w:right="-2"/>
      <w:jc w:val="both"/>
      <w:rPr>
        <w:rFonts w:ascii="Arial" w:hAnsi="Arial" w:cs="Arial"/>
        <w:color w:val="0A77BB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6756400</wp:posOffset>
          </wp:positionH>
          <wp:positionV relativeFrom="paragraph">
            <wp:posOffset>153035</wp:posOffset>
          </wp:positionV>
          <wp:extent cx="152400" cy="609600"/>
          <wp:effectExtent l="0" t="0" r="0" b="0"/>
          <wp:wrapSquare wrapText="bothSides"/>
          <wp:docPr id="7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A77BB"/>
        <w:sz w:val="18"/>
        <w:szCs w:val="18"/>
      </w:rPr>
      <w:t xml:space="preserve">En l’occurrence, vous autorisez la CFTC à communiquer avec vous afin de vous apporter des informations complémentaires sur ses activités via les coordonnées collectées dans ce bulletin. Afin de protéger la </w:t>
    </w:r>
    <w:r>
      <w:rPr>
        <w:rFonts w:ascii="Arial" w:hAnsi="Arial" w:cs="Arial"/>
        <w:color w:val="0A77BB"/>
        <w:sz w:val="18"/>
        <w:szCs w:val="18"/>
      </w:rPr>
      <w:t>confidentialité de vos données personnelles, la CFTC s’engage à ne pas divulguer, ne pas transmettre, ni partager vos données personnelles avec d’autres entités, entreprises ou organismes quels qu’ils soient ou à des fins commerciales, conformément au Règl</w:t>
    </w:r>
    <w:r>
      <w:rPr>
        <w:rFonts w:ascii="Arial" w:hAnsi="Arial" w:cs="Arial"/>
        <w:color w:val="0A77BB"/>
        <w:sz w:val="18"/>
        <w:szCs w:val="18"/>
      </w:rPr>
      <w:t>ement Général de Protection des Données de 2018 sur la protection des données personnelles et à notre politique de protection des données. Vous pouvez à tout moment nous demander de rectifier ou de supprimer certaines de vos données de notre base INARIC (f</w:t>
    </w:r>
    <w:r>
      <w:rPr>
        <w:rFonts w:ascii="Arial" w:hAnsi="Arial" w:cs="Arial"/>
        <w:color w:val="0A77BB"/>
        <w:sz w:val="18"/>
        <w:szCs w:val="18"/>
      </w:rPr>
      <w:t>ichier informatique confédéral).</w:t>
    </w:r>
  </w:p>
  <w:p w:rsidR="00E45EB0" w:rsidRDefault="00E45EB0">
    <w:pPr>
      <w:pStyle w:val="En-tte"/>
      <w:ind w:right="-143"/>
      <w:rPr>
        <w:rFonts w:ascii="Arial" w:hAnsi="Arial" w:cs="Arial"/>
        <w:color w:val="0A77BB"/>
        <w:sz w:val="18"/>
        <w:szCs w:val="18"/>
      </w:rPr>
    </w:pPr>
  </w:p>
  <w:p w:rsidR="00E45EB0" w:rsidRDefault="00915A47">
    <w:pPr>
      <w:pStyle w:val="En-tte"/>
      <w:ind w:right="-143"/>
    </w:pPr>
    <w:r>
      <w:rPr>
        <w:rFonts w:ascii="Arial" w:hAnsi="Arial" w:cs="Arial"/>
        <w:b/>
        <w:bCs/>
        <w:color w:val="0A77BB"/>
        <w:sz w:val="20"/>
        <w:szCs w:val="20"/>
      </w:rPr>
      <w:t xml:space="preserve">Contact CFTC du Délégué à la Protection des Données : </w:t>
    </w:r>
    <w:hyperlink r:id="rId4">
      <w:r>
        <w:rPr>
          <w:rStyle w:val="LienInternet"/>
          <w:rFonts w:ascii="Arial" w:hAnsi="Arial" w:cs="Arial"/>
          <w:b/>
          <w:bCs/>
          <w:sz w:val="20"/>
          <w:szCs w:val="20"/>
        </w:rPr>
        <w:t>dpo-cftc@cftc.fr</w:t>
      </w:r>
    </w:hyperlink>
  </w:p>
  <w:p w:rsidR="00E45EB0" w:rsidRDefault="00E45EB0">
    <w:pPr>
      <w:pStyle w:val="En-tte"/>
      <w:ind w:right="-143"/>
      <w:rPr>
        <w:rFonts w:ascii="Arial" w:hAnsi="Arial" w:cs="Arial"/>
        <w:b/>
        <w:bCs/>
        <w:color w:val="0A77BB"/>
        <w:sz w:val="20"/>
        <w:szCs w:val="20"/>
      </w:rPr>
    </w:pPr>
  </w:p>
  <w:p w:rsidR="00E45EB0" w:rsidRDefault="00915A47">
    <w:pPr>
      <w:pStyle w:val="En-tte"/>
      <w:ind w:right="-143"/>
      <w:rPr>
        <w:rFonts w:ascii="Arial" w:hAnsi="Arial" w:cs="Arial"/>
        <w:b/>
        <w:bCs/>
        <w:color w:val="0A77BB"/>
      </w:rPr>
    </w:pPr>
    <w:r>
      <w:rPr>
        <w:noProof/>
        <w:lang w:eastAsia="fr-FR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512445</wp:posOffset>
          </wp:positionV>
          <wp:extent cx="101600" cy="177800"/>
          <wp:effectExtent l="0" t="0" r="0" b="0"/>
          <wp:wrapSquare wrapText="bothSides"/>
          <wp:docPr id="8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2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A77BB"/>
      </w:rPr>
      <w:t>Les champs marqués d’un astérisque * sont obligatoires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915A47"/>
    <w:rsid w:val="00B96D2C"/>
    <w:rsid w:val="00E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5DFD-3E19-4A09-B850-E8315716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1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10-FIGURECar">
    <w:name w:val="10-FIGURE Car"/>
    <w:basedOn w:val="Policepardfaut"/>
    <w:qFormat/>
    <w:rsid w:val="00A73A68"/>
    <w:rPr>
      <w:rFonts w:ascii="Arial Gras" w:eastAsiaTheme="minorEastAsia" w:hAnsi="Arial Gras" w:cs="Arial"/>
      <w:b/>
      <w:caps/>
      <w:color w:val="666666"/>
      <w:sz w:val="20"/>
      <w:szCs w:val="20"/>
    </w:rPr>
  </w:style>
  <w:style w:type="character" w:customStyle="1" w:styleId="11-PUCE3Car">
    <w:name w:val="11-PUCE 3 Car"/>
    <w:basedOn w:val="Policepardfaut"/>
    <w:qFormat/>
    <w:rsid w:val="00A73A68"/>
    <w:rPr>
      <w:rFonts w:ascii="Arial" w:eastAsiaTheme="minorEastAsia" w:hAnsi="Arial" w:cs="Arial"/>
      <w:b/>
      <w:sz w:val="24"/>
      <w:szCs w:val="24"/>
    </w:rPr>
  </w:style>
  <w:style w:type="character" w:customStyle="1" w:styleId="12-PUCE4Car">
    <w:name w:val="12- PUCE 4 Car"/>
    <w:basedOn w:val="Policepardfaut"/>
    <w:qFormat/>
    <w:rsid w:val="00A73A68"/>
    <w:rPr>
      <w:rFonts w:ascii="Arial" w:eastAsiaTheme="minorEastAsia" w:hAnsi="Arial"/>
    </w:rPr>
  </w:style>
  <w:style w:type="character" w:customStyle="1" w:styleId="1-TITRE1Car">
    <w:name w:val="1-TITRE 1 Car"/>
    <w:basedOn w:val="Policepardfaut"/>
    <w:qFormat/>
    <w:rsid w:val="00A73A68"/>
    <w:rPr>
      <w:rFonts w:ascii="Arial Gras" w:eastAsiaTheme="minorEastAsia" w:hAnsi="Arial Gras" w:cs="Arial"/>
      <w:b/>
      <w:caps/>
      <w:color w:val="0075BF"/>
      <w:sz w:val="40"/>
      <w:szCs w:val="40"/>
    </w:rPr>
  </w:style>
  <w:style w:type="character" w:customStyle="1" w:styleId="2-TITRE2Car">
    <w:name w:val="2- TITRE 2 Car"/>
    <w:basedOn w:val="Policepardfaut"/>
    <w:qFormat/>
    <w:rsid w:val="00A73A68"/>
    <w:rPr>
      <w:rFonts w:ascii="Arial Gras" w:eastAsiaTheme="minorEastAsia" w:hAnsi="Arial Gras" w:cs="Arial"/>
      <w:b/>
      <w:color w:val="0075BF"/>
      <w:sz w:val="34"/>
      <w:szCs w:val="34"/>
    </w:rPr>
  </w:style>
  <w:style w:type="character" w:customStyle="1" w:styleId="3-TEXTENORMALCar">
    <w:name w:val="3- TEXTE NORMAL Car"/>
    <w:basedOn w:val="Policepardfaut"/>
    <w:qFormat/>
    <w:rsid w:val="00A73A68"/>
    <w:rPr>
      <w:rFonts w:ascii="Arial" w:eastAsiaTheme="minorEastAsia" w:hAnsi="Arial" w:cs="Arial"/>
    </w:rPr>
  </w:style>
  <w:style w:type="character" w:customStyle="1" w:styleId="4-TEXTEGRASCar">
    <w:name w:val="4- TEXTE GRAS Car"/>
    <w:basedOn w:val="Policepardfaut"/>
    <w:qFormat/>
    <w:rsid w:val="00A73A68"/>
    <w:rPr>
      <w:rFonts w:ascii="Arial" w:eastAsiaTheme="minorEastAsia" w:hAnsi="Arial" w:cs="Arial"/>
      <w:b/>
      <w:sz w:val="24"/>
      <w:szCs w:val="24"/>
    </w:rPr>
  </w:style>
  <w:style w:type="character" w:customStyle="1" w:styleId="5-PUCE1Car">
    <w:name w:val="5- PUCE 1 Car"/>
    <w:basedOn w:val="Policepardfaut"/>
    <w:qFormat/>
    <w:rsid w:val="00A73A68"/>
    <w:rPr>
      <w:rFonts w:ascii="Arial" w:eastAsiaTheme="minorEastAsia" w:hAnsi="Arial" w:cs="Arial"/>
    </w:rPr>
  </w:style>
  <w:style w:type="character" w:customStyle="1" w:styleId="En-tteCar">
    <w:name w:val="En-tête Car"/>
    <w:basedOn w:val="Policepardfaut"/>
    <w:uiPriority w:val="99"/>
    <w:qFormat/>
    <w:rsid w:val="00052C30"/>
  </w:style>
  <w:style w:type="character" w:customStyle="1" w:styleId="PieddepageCar">
    <w:name w:val="Pied de page Car"/>
    <w:basedOn w:val="Policepardfaut"/>
    <w:link w:val="Pieddepage"/>
    <w:uiPriority w:val="99"/>
    <w:qFormat/>
    <w:rsid w:val="00052C30"/>
  </w:style>
  <w:style w:type="character" w:customStyle="1" w:styleId="LienInternet">
    <w:name w:val="Lien Internet"/>
    <w:basedOn w:val="Policepardfaut"/>
    <w:uiPriority w:val="99"/>
    <w:unhideWhenUsed/>
    <w:rsid w:val="00056C6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56C6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qFormat/>
    <w:rsid w:val="004904F6"/>
    <w:rPr>
      <w:color w:val="808080"/>
    </w:rPr>
  </w:style>
  <w:style w:type="character" w:customStyle="1" w:styleId="1-TITRENIV1Car">
    <w:name w:val="1- TITRE NIV 1 Car"/>
    <w:basedOn w:val="Policepardfaut"/>
    <w:qFormat/>
    <w:rsid w:val="005229FE"/>
    <w:rPr>
      <w:rFonts w:ascii="Arial Gras" w:eastAsia="Calibri" w:hAnsi="Arial Gras" w:cs="Arial"/>
      <w:b/>
      <w:caps/>
      <w:color w:val="1F6CB4"/>
      <w:sz w:val="32"/>
      <w:szCs w:val="32"/>
    </w:rPr>
  </w:style>
  <w:style w:type="character" w:customStyle="1" w:styleId="2-TITRENIV2Car">
    <w:name w:val="2- TITRE NIV 2 Car"/>
    <w:basedOn w:val="Policepardfaut"/>
    <w:qFormat/>
    <w:rsid w:val="005229FE"/>
    <w:rPr>
      <w:rFonts w:ascii="Arial Gras" w:eastAsia="Calibri" w:hAnsi="Arial Gras" w:cs="Arial"/>
      <w:b/>
      <w:caps/>
      <w:color w:val="951B81"/>
      <w:sz w:val="24"/>
      <w:szCs w:val="20"/>
    </w:rPr>
  </w:style>
  <w:style w:type="character" w:customStyle="1" w:styleId="3-TEXTECar">
    <w:name w:val="3- TEXTE Car"/>
    <w:basedOn w:val="Policepardfaut"/>
    <w:qFormat/>
    <w:rsid w:val="005229FE"/>
    <w:rPr>
      <w:rFonts w:ascii="Arial" w:eastAsia="Calibri" w:hAnsi="Arial" w:cs="Arial"/>
      <w:color w:val="000000"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10-FIGURE">
    <w:name w:val="10-FIGURE"/>
    <w:next w:val="Normal"/>
    <w:qFormat/>
    <w:rsid w:val="00A73A68"/>
    <w:pPr>
      <w:spacing w:line="240" w:lineRule="exact"/>
    </w:pPr>
    <w:rPr>
      <w:rFonts w:ascii="Arial Gras" w:eastAsiaTheme="minorEastAsia" w:hAnsi="Arial Gras" w:cs="Arial"/>
      <w:b/>
      <w:caps/>
      <w:color w:val="666666"/>
      <w:sz w:val="20"/>
      <w:szCs w:val="20"/>
    </w:rPr>
  </w:style>
  <w:style w:type="paragraph" w:customStyle="1" w:styleId="11-PUCE3">
    <w:name w:val="11-PUCE 3"/>
    <w:next w:val="Normal"/>
    <w:qFormat/>
    <w:rsid w:val="00A73A68"/>
    <w:pPr>
      <w:spacing w:before="480" w:after="240"/>
    </w:pPr>
    <w:rPr>
      <w:rFonts w:ascii="Arial" w:eastAsiaTheme="minorEastAsia" w:hAnsi="Arial" w:cs="Arial"/>
      <w:b/>
      <w:sz w:val="24"/>
      <w:szCs w:val="24"/>
    </w:rPr>
  </w:style>
  <w:style w:type="paragraph" w:customStyle="1" w:styleId="12-PUCE4">
    <w:name w:val="12- PUCE 4"/>
    <w:next w:val="Normal"/>
    <w:qFormat/>
    <w:rsid w:val="00A73A68"/>
    <w:pPr>
      <w:spacing w:line="259" w:lineRule="auto"/>
    </w:pPr>
    <w:rPr>
      <w:rFonts w:ascii="Arial" w:eastAsiaTheme="minorEastAsia" w:hAnsi="Arial"/>
    </w:rPr>
  </w:style>
  <w:style w:type="paragraph" w:customStyle="1" w:styleId="1-TITRE1">
    <w:name w:val="1-TITRE 1"/>
    <w:next w:val="Normal"/>
    <w:qFormat/>
    <w:rsid w:val="00A73A68"/>
    <w:pPr>
      <w:spacing w:after="240"/>
    </w:pPr>
    <w:rPr>
      <w:rFonts w:ascii="Arial Gras" w:eastAsiaTheme="minorEastAsia" w:hAnsi="Arial Gras" w:cs="Arial"/>
      <w:b/>
      <w:caps/>
      <w:color w:val="0075BF"/>
      <w:sz w:val="40"/>
      <w:szCs w:val="40"/>
    </w:rPr>
  </w:style>
  <w:style w:type="paragraph" w:customStyle="1" w:styleId="2-TITRE2">
    <w:name w:val="2- TITRE 2"/>
    <w:next w:val="Normal"/>
    <w:autoRedefine/>
    <w:qFormat/>
    <w:rsid w:val="00A73A68"/>
    <w:pPr>
      <w:spacing w:before="360"/>
    </w:pPr>
    <w:rPr>
      <w:rFonts w:ascii="Arial Gras" w:eastAsiaTheme="minorEastAsia" w:hAnsi="Arial Gras" w:cs="Arial"/>
      <w:b/>
      <w:color w:val="0075BF"/>
      <w:sz w:val="34"/>
      <w:szCs w:val="34"/>
    </w:rPr>
  </w:style>
  <w:style w:type="paragraph" w:customStyle="1" w:styleId="3-TEXTENORMAL">
    <w:name w:val="3- TEXTE NORMAL"/>
    <w:qFormat/>
    <w:rsid w:val="00A73A68"/>
    <w:pPr>
      <w:spacing w:before="120" w:after="120" w:line="240" w:lineRule="exact"/>
      <w:jc w:val="both"/>
    </w:pPr>
    <w:rPr>
      <w:rFonts w:ascii="Arial" w:eastAsiaTheme="minorEastAsia" w:hAnsi="Arial" w:cs="Arial"/>
    </w:rPr>
  </w:style>
  <w:style w:type="paragraph" w:customStyle="1" w:styleId="4-TEXTEGRAS">
    <w:name w:val="4- TEXTE GRAS"/>
    <w:next w:val="3-TEXTENORMAL"/>
    <w:qFormat/>
    <w:rsid w:val="00A73A68"/>
    <w:pPr>
      <w:spacing w:before="480" w:after="240" w:line="240" w:lineRule="exact"/>
      <w:jc w:val="both"/>
    </w:pPr>
    <w:rPr>
      <w:rFonts w:ascii="Arial" w:eastAsiaTheme="minorEastAsia" w:hAnsi="Arial" w:cs="Arial"/>
      <w:b/>
      <w:sz w:val="24"/>
      <w:szCs w:val="24"/>
    </w:rPr>
  </w:style>
  <w:style w:type="paragraph" w:customStyle="1" w:styleId="5-PUCE1">
    <w:name w:val="5- PUCE 1"/>
    <w:basedOn w:val="Normal"/>
    <w:qFormat/>
    <w:rsid w:val="00A73A68"/>
    <w:pPr>
      <w:spacing w:after="0" w:line="240" w:lineRule="auto"/>
      <w:ind w:left="502" w:hanging="360"/>
    </w:pPr>
    <w:rPr>
      <w:rFonts w:ascii="Arial" w:eastAsiaTheme="minorEastAsia" w:hAnsi="Arial"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52C3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52C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-TITRENIV1">
    <w:name w:val="1- TITRE NIV 1"/>
    <w:qFormat/>
    <w:rsid w:val="005229FE"/>
    <w:pPr>
      <w:spacing w:before="240" w:after="240" w:line="288" w:lineRule="auto"/>
    </w:pPr>
    <w:rPr>
      <w:rFonts w:ascii="Arial Gras" w:eastAsia="Calibri" w:hAnsi="Arial Gras" w:cs="Arial"/>
      <w:b/>
      <w:caps/>
      <w:color w:val="1F6CB4"/>
      <w:sz w:val="32"/>
      <w:szCs w:val="32"/>
    </w:rPr>
  </w:style>
  <w:style w:type="paragraph" w:customStyle="1" w:styleId="2-TITRENIV2">
    <w:name w:val="2- TITRE NIV 2"/>
    <w:qFormat/>
    <w:rsid w:val="005229FE"/>
    <w:pPr>
      <w:spacing w:before="240" w:after="240"/>
    </w:pPr>
    <w:rPr>
      <w:rFonts w:ascii="Arial Gras" w:eastAsia="Calibri" w:hAnsi="Arial Gras" w:cs="Arial"/>
      <w:b/>
      <w:caps/>
      <w:color w:val="951B81"/>
      <w:sz w:val="24"/>
      <w:szCs w:val="20"/>
    </w:rPr>
  </w:style>
  <w:style w:type="paragraph" w:customStyle="1" w:styleId="3-TEXTE">
    <w:name w:val="3- TEXTE"/>
    <w:qFormat/>
    <w:rsid w:val="005229FE"/>
    <w:pPr>
      <w:spacing w:line="240" w:lineRule="exact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2E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hyperlink" Target="mailto:dpo-cftc@cft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44BE-757B-427F-BCE0-935B3E6B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1762</Characters>
  <Application>Microsoft Office Word</Application>
  <DocSecurity>0</DocSecurity>
  <Lines>14</Lines>
  <Paragraphs>4</Paragraphs>
  <ScaleCrop>false</ScaleCrop>
  <Company>Mairie de Boulogne-Billancourt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Aupé Céline</dc:creator>
  <dc:description/>
  <cp:lastModifiedBy>Jacquet Bruno</cp:lastModifiedBy>
  <cp:revision>2</cp:revision>
  <dcterms:created xsi:type="dcterms:W3CDTF">2022-01-30T19:39:00Z</dcterms:created>
  <dcterms:modified xsi:type="dcterms:W3CDTF">2022-01-30T19:39:00Z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